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9E" w:rsidRPr="00AA6A3F" w:rsidRDefault="00FF7BDE">
      <w:pPr>
        <w:rPr>
          <w:rFonts w:ascii="Algerian" w:hAnsi="Algerian"/>
          <w:color w:val="FF0000"/>
          <w:sz w:val="72"/>
          <w:szCs w:val="72"/>
        </w:rPr>
      </w:pPr>
      <w:r w:rsidRPr="00AA6A3F">
        <w:rPr>
          <w:rFonts w:ascii="Algerian" w:hAnsi="Algerian"/>
          <w:color w:val="FF0000"/>
          <w:sz w:val="72"/>
          <w:szCs w:val="72"/>
        </w:rPr>
        <w:t>KAM SE M</w:t>
      </w:r>
      <w:r w:rsidRPr="00AA6A3F">
        <w:rPr>
          <w:rFonts w:ascii="Cambria" w:hAnsi="Cambria" w:cs="Cambria"/>
          <w:color w:val="FF0000"/>
          <w:sz w:val="72"/>
          <w:szCs w:val="72"/>
        </w:rPr>
        <w:t>ŮŽ</w:t>
      </w:r>
      <w:r w:rsidRPr="00AA6A3F">
        <w:rPr>
          <w:rFonts w:ascii="Algerian" w:hAnsi="Algerian"/>
          <w:color w:val="FF0000"/>
          <w:sz w:val="72"/>
          <w:szCs w:val="72"/>
        </w:rPr>
        <w:t>E</w:t>
      </w:r>
      <w:r w:rsidRPr="00AA6A3F">
        <w:rPr>
          <w:rFonts w:ascii="Algerian" w:hAnsi="Algerian" w:cs="Algerian"/>
          <w:color w:val="FF0000"/>
          <w:sz w:val="72"/>
          <w:szCs w:val="72"/>
        </w:rPr>
        <w:t>Š</w:t>
      </w:r>
      <w:r w:rsidRPr="00AA6A3F">
        <w:rPr>
          <w:rFonts w:ascii="Algerian" w:hAnsi="Algerian"/>
          <w:color w:val="FF0000"/>
          <w:sz w:val="72"/>
          <w:szCs w:val="72"/>
        </w:rPr>
        <w:t xml:space="preserve"> OBR</w:t>
      </w:r>
      <w:r w:rsidRPr="00AA6A3F">
        <w:rPr>
          <w:rFonts w:ascii="Algerian" w:hAnsi="Algerian" w:cs="Algerian"/>
          <w:color w:val="FF0000"/>
          <w:sz w:val="72"/>
          <w:szCs w:val="72"/>
        </w:rPr>
        <w:t>Á</w:t>
      </w:r>
      <w:r w:rsidRPr="00AA6A3F">
        <w:rPr>
          <w:rFonts w:ascii="Algerian" w:hAnsi="Algerian"/>
          <w:color w:val="FF0000"/>
          <w:sz w:val="72"/>
          <w:szCs w:val="72"/>
        </w:rPr>
        <w:t>TIT</w:t>
      </w:r>
    </w:p>
    <w:p w:rsidR="00FF7BDE" w:rsidRPr="00AA6A3F" w:rsidRDefault="00FF7BDE">
      <w:pPr>
        <w:rPr>
          <w:color w:val="00B050"/>
          <w:sz w:val="36"/>
          <w:szCs w:val="36"/>
        </w:rPr>
      </w:pPr>
      <w:r w:rsidRPr="00AA6A3F">
        <w:rPr>
          <w:color w:val="00B050"/>
          <w:sz w:val="36"/>
          <w:szCs w:val="36"/>
        </w:rPr>
        <w:t>Linka důvěry: 116 111</w:t>
      </w:r>
    </w:p>
    <w:p w:rsidR="00FF7BDE" w:rsidRPr="00AA6A3F" w:rsidRDefault="00FF7BDE">
      <w:pPr>
        <w:rPr>
          <w:color w:val="00B050"/>
          <w:sz w:val="36"/>
          <w:szCs w:val="36"/>
        </w:rPr>
      </w:pPr>
      <w:r w:rsidRPr="00AA6A3F">
        <w:rPr>
          <w:color w:val="00B050"/>
          <w:sz w:val="36"/>
          <w:szCs w:val="36"/>
        </w:rPr>
        <w:t>Dětské krizové centrum – linka důvěry (nonstop): 241 484 149</w:t>
      </w:r>
    </w:p>
    <w:p w:rsidR="00FF7BDE" w:rsidRPr="00AA6A3F" w:rsidRDefault="00FF7BDE">
      <w:pPr>
        <w:rPr>
          <w:color w:val="00B050"/>
          <w:sz w:val="36"/>
          <w:szCs w:val="36"/>
        </w:rPr>
      </w:pPr>
      <w:r w:rsidRPr="00AA6A3F">
        <w:rPr>
          <w:color w:val="00B050"/>
          <w:sz w:val="36"/>
          <w:szCs w:val="36"/>
        </w:rPr>
        <w:tab/>
      </w:r>
      <w:r w:rsidRPr="00AA6A3F">
        <w:rPr>
          <w:color w:val="00B050"/>
          <w:sz w:val="36"/>
          <w:szCs w:val="36"/>
        </w:rPr>
        <w:tab/>
      </w:r>
      <w:r w:rsidRPr="00AA6A3F">
        <w:rPr>
          <w:color w:val="00B050"/>
          <w:sz w:val="36"/>
          <w:szCs w:val="36"/>
        </w:rPr>
        <w:tab/>
      </w:r>
      <w:r w:rsidRPr="00AA6A3F">
        <w:rPr>
          <w:color w:val="00B050"/>
          <w:sz w:val="36"/>
          <w:szCs w:val="36"/>
        </w:rPr>
        <w:tab/>
      </w:r>
      <w:r w:rsidRPr="00AA6A3F">
        <w:rPr>
          <w:color w:val="00B050"/>
          <w:sz w:val="36"/>
          <w:szCs w:val="36"/>
        </w:rPr>
        <w:tab/>
      </w:r>
      <w:r w:rsidRPr="00AA6A3F">
        <w:rPr>
          <w:color w:val="00B050"/>
          <w:sz w:val="36"/>
          <w:szCs w:val="36"/>
        </w:rPr>
        <w:tab/>
        <w:t xml:space="preserve">   </w:t>
      </w:r>
      <w:r w:rsidR="00AA6A3F">
        <w:rPr>
          <w:color w:val="00B050"/>
          <w:sz w:val="36"/>
          <w:szCs w:val="36"/>
        </w:rPr>
        <w:t xml:space="preserve">                                </w:t>
      </w:r>
      <w:r w:rsidRPr="00AA6A3F">
        <w:rPr>
          <w:color w:val="00B050"/>
          <w:sz w:val="36"/>
          <w:szCs w:val="36"/>
        </w:rPr>
        <w:t xml:space="preserve"> 777 715 215</w:t>
      </w:r>
    </w:p>
    <w:p w:rsidR="00FF7BDE" w:rsidRDefault="00FF7BDE"/>
    <w:p w:rsidR="00FF7BDE" w:rsidRDefault="00FF7BDE"/>
    <w:p w:rsidR="00FF7BDE" w:rsidRPr="00AA6A3F" w:rsidRDefault="00FF7BDE">
      <w:pPr>
        <w:rPr>
          <w:sz w:val="56"/>
          <w:szCs w:val="56"/>
        </w:rPr>
      </w:pPr>
      <w:r w:rsidRPr="00AA6A3F">
        <w:rPr>
          <w:sz w:val="56"/>
          <w:szCs w:val="56"/>
          <w:highlight w:val="yellow"/>
        </w:rPr>
        <w:t>Rizika KYBERPROSTORU: 778 510 510</w:t>
      </w:r>
    </w:p>
    <w:p w:rsidR="00FF7BDE" w:rsidRDefault="00FF7BDE"/>
    <w:p w:rsidR="00AA6A3F" w:rsidRPr="005C5B7C" w:rsidRDefault="00FF7BDE">
      <w:pPr>
        <w:rPr>
          <w:sz w:val="48"/>
          <w:szCs w:val="48"/>
          <w:highlight w:val="lightGray"/>
        </w:rPr>
      </w:pPr>
      <w:r w:rsidRPr="005C5B7C">
        <w:rPr>
          <w:sz w:val="48"/>
          <w:szCs w:val="48"/>
          <w:highlight w:val="lightGray"/>
        </w:rPr>
        <w:t xml:space="preserve">Bojíš se něco oznámit?: </w:t>
      </w:r>
      <w:hyperlink r:id="rId4" w:history="1">
        <w:r w:rsidRPr="005C5B7C">
          <w:rPr>
            <w:rStyle w:val="Hypertextovodkaz"/>
            <w:sz w:val="48"/>
            <w:szCs w:val="48"/>
            <w:highlight w:val="lightGray"/>
          </w:rPr>
          <w:t>www.nntb.cz</w:t>
        </w:r>
      </w:hyperlink>
    </w:p>
    <w:p w:rsidR="00FF7BDE" w:rsidRPr="005C5B7C" w:rsidRDefault="00AA6A3F">
      <w:pPr>
        <w:rPr>
          <w:sz w:val="48"/>
          <w:szCs w:val="48"/>
          <w:highlight w:val="lightGray"/>
        </w:rPr>
      </w:pPr>
      <w:r w:rsidRPr="005C5B7C">
        <w:rPr>
          <w:sz w:val="48"/>
          <w:szCs w:val="48"/>
          <w:highlight w:val="lightGray"/>
        </w:rPr>
        <w:t xml:space="preserve">                                                      </w:t>
      </w:r>
      <w:r w:rsidR="00FF7BDE" w:rsidRPr="005C5B7C">
        <w:rPr>
          <w:sz w:val="48"/>
          <w:szCs w:val="48"/>
          <w:highlight w:val="lightGray"/>
        </w:rPr>
        <w:t xml:space="preserve"> (Nenech to být)</w:t>
      </w:r>
    </w:p>
    <w:p w:rsidR="00FF7BDE" w:rsidRPr="005C5B7C" w:rsidRDefault="00FF7BDE">
      <w:pPr>
        <w:rPr>
          <w:sz w:val="48"/>
          <w:szCs w:val="48"/>
          <w:highlight w:val="lightGray"/>
        </w:rPr>
      </w:pPr>
      <w:r w:rsidRPr="005C5B7C">
        <w:rPr>
          <w:sz w:val="48"/>
          <w:szCs w:val="48"/>
          <w:highlight w:val="lightGray"/>
        </w:rPr>
        <w:tab/>
      </w:r>
      <w:r w:rsidRPr="005C5B7C">
        <w:rPr>
          <w:sz w:val="48"/>
          <w:szCs w:val="48"/>
          <w:highlight w:val="lightGray"/>
        </w:rPr>
        <w:tab/>
      </w:r>
      <w:r w:rsidRPr="005C5B7C">
        <w:rPr>
          <w:sz w:val="48"/>
          <w:szCs w:val="48"/>
          <w:highlight w:val="lightGray"/>
        </w:rPr>
        <w:tab/>
      </w:r>
      <w:r w:rsidR="00AA6A3F" w:rsidRPr="005C5B7C">
        <w:rPr>
          <w:sz w:val="48"/>
          <w:szCs w:val="48"/>
          <w:highlight w:val="lightGray"/>
        </w:rPr>
        <w:t xml:space="preserve">                      </w:t>
      </w:r>
      <w:hyperlink r:id="rId5" w:history="1">
        <w:r w:rsidRPr="005C5B7C">
          <w:rPr>
            <w:rStyle w:val="Hypertextovodkaz"/>
            <w:sz w:val="48"/>
            <w:szCs w:val="48"/>
            <w:highlight w:val="lightGray"/>
          </w:rPr>
          <w:t>www.ditekrize.cz</w:t>
        </w:r>
      </w:hyperlink>
    </w:p>
    <w:p w:rsidR="00FF7BDE" w:rsidRPr="00AA6A3F" w:rsidRDefault="00FF7BDE">
      <w:pPr>
        <w:rPr>
          <w:sz w:val="48"/>
          <w:szCs w:val="48"/>
        </w:rPr>
      </w:pPr>
      <w:r w:rsidRPr="005C5B7C">
        <w:rPr>
          <w:sz w:val="48"/>
          <w:szCs w:val="48"/>
          <w:highlight w:val="lightGray"/>
        </w:rPr>
        <w:tab/>
      </w:r>
      <w:r w:rsidRPr="005C5B7C">
        <w:rPr>
          <w:sz w:val="48"/>
          <w:szCs w:val="48"/>
          <w:highlight w:val="lightGray"/>
        </w:rPr>
        <w:tab/>
      </w:r>
      <w:r w:rsidRPr="005C5B7C">
        <w:rPr>
          <w:sz w:val="48"/>
          <w:szCs w:val="48"/>
          <w:highlight w:val="lightGray"/>
        </w:rPr>
        <w:tab/>
      </w:r>
      <w:r w:rsidR="00AA6A3F" w:rsidRPr="005C5B7C">
        <w:rPr>
          <w:sz w:val="48"/>
          <w:szCs w:val="48"/>
          <w:highlight w:val="lightGray"/>
        </w:rPr>
        <w:t xml:space="preserve">                      </w:t>
      </w:r>
      <w:hyperlink r:id="rId6" w:history="1">
        <w:r w:rsidR="00AA6A3F" w:rsidRPr="005C5B7C">
          <w:rPr>
            <w:rStyle w:val="Hypertextovodkaz"/>
            <w:sz w:val="48"/>
            <w:szCs w:val="48"/>
            <w:highlight w:val="lightGray"/>
          </w:rPr>
          <w:t>www.stoponline.cz</w:t>
        </w:r>
      </w:hyperlink>
      <w:bookmarkStart w:id="0" w:name="_GoBack"/>
      <w:bookmarkEnd w:id="0"/>
    </w:p>
    <w:p w:rsidR="00AA6A3F" w:rsidRDefault="00AA6A3F"/>
    <w:p w:rsidR="00AA6A3F" w:rsidRPr="00AA6A3F" w:rsidRDefault="00AA6A3F">
      <w:pPr>
        <w:rPr>
          <w:rFonts w:ascii="Arial Black" w:hAnsi="Arial Black"/>
          <w:sz w:val="56"/>
          <w:szCs w:val="56"/>
        </w:rPr>
      </w:pPr>
      <w:r w:rsidRPr="00AA6A3F">
        <w:rPr>
          <w:rFonts w:ascii="Arial Black" w:hAnsi="Arial Black"/>
          <w:sz w:val="56"/>
          <w:szCs w:val="56"/>
        </w:rPr>
        <w:t>DOPORUČENÉ STRÁNKY O BEZPEČNOSTI NA INTERNETU:</w:t>
      </w:r>
    </w:p>
    <w:p w:rsidR="00AA6A3F" w:rsidRPr="00AA6A3F" w:rsidRDefault="005C5B7C">
      <w:pPr>
        <w:rPr>
          <w:rFonts w:ascii="Arial Black" w:hAnsi="Arial Black"/>
          <w:sz w:val="56"/>
          <w:szCs w:val="56"/>
        </w:rPr>
      </w:pPr>
      <w:hyperlink r:id="rId7" w:history="1">
        <w:r w:rsidR="00AA6A3F" w:rsidRPr="00AA6A3F">
          <w:rPr>
            <w:rStyle w:val="Hypertextovodkaz"/>
            <w:rFonts w:ascii="Arial Black" w:hAnsi="Arial Black"/>
            <w:sz w:val="56"/>
            <w:szCs w:val="56"/>
          </w:rPr>
          <w:t>www.e-bezpeci.cz</w:t>
        </w:r>
      </w:hyperlink>
    </w:p>
    <w:p w:rsidR="00AA6A3F" w:rsidRPr="00AA6A3F" w:rsidRDefault="005C5B7C">
      <w:pPr>
        <w:rPr>
          <w:rFonts w:ascii="Arial Black" w:hAnsi="Arial Black"/>
          <w:sz w:val="56"/>
          <w:szCs w:val="56"/>
        </w:rPr>
      </w:pPr>
      <w:hyperlink r:id="rId8" w:history="1">
        <w:r w:rsidR="00AA6A3F" w:rsidRPr="00AA6A3F">
          <w:rPr>
            <w:rStyle w:val="Hypertextovodkaz"/>
            <w:rFonts w:ascii="Arial Black" w:hAnsi="Arial Black"/>
            <w:sz w:val="56"/>
            <w:szCs w:val="56"/>
          </w:rPr>
          <w:t>www.internetembezpecne.cz</w:t>
        </w:r>
      </w:hyperlink>
    </w:p>
    <w:p w:rsidR="00AA6A3F" w:rsidRDefault="00AA6A3F"/>
    <w:sectPr w:rsidR="00AA6A3F" w:rsidSect="00AA6A3F"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DE"/>
    <w:rsid w:val="0031125F"/>
    <w:rsid w:val="005C5B7C"/>
    <w:rsid w:val="008E549E"/>
    <w:rsid w:val="00AA6A3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A17B0-EAD1-4220-88A6-7B849EE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7BD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embezpecn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-bezpec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oponline.cz" TargetMode="External"/><Relationship Id="rId5" Type="http://schemas.openxmlformats.org/officeDocument/2006/relationships/hyperlink" Target="http://www.ditekrize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ntb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Pavla Haranzová</dc:creator>
  <cp:keywords/>
  <dc:description/>
  <cp:lastModifiedBy>Mgr. Pavla Haranzová</cp:lastModifiedBy>
  <cp:revision>3</cp:revision>
  <cp:lastPrinted>2023-09-20T08:19:00Z</cp:lastPrinted>
  <dcterms:created xsi:type="dcterms:W3CDTF">2023-09-20T07:33:00Z</dcterms:created>
  <dcterms:modified xsi:type="dcterms:W3CDTF">2023-09-20T08:20:00Z</dcterms:modified>
</cp:coreProperties>
</file>